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4493E" w:rsidTr="0004493E">
        <w:tc>
          <w:tcPr>
            <w:tcW w:w="5069" w:type="dxa"/>
            <w:hideMark/>
          </w:tcPr>
          <w:p w:rsidR="0004493E" w:rsidRDefault="0004493E">
            <w:pPr>
              <w:tabs>
                <w:tab w:val="left" w:pos="3795"/>
              </w:tabs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СОГЛАСОВАНО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</w:t>
            </w:r>
          </w:p>
          <w:p w:rsidR="0004493E" w:rsidRDefault="0004493E">
            <w:pPr>
              <w:spacing w:line="360" w:lineRule="auto"/>
              <w:rPr>
                <w:rFonts w:eastAsia="Calibri"/>
                <w:b/>
                <w:sz w:val="28"/>
                <w:szCs w:val="20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Председатель профкома школы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____________/____________________/</w:t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            «___» августа 2023 г.</w:t>
            </w:r>
          </w:p>
        </w:tc>
        <w:tc>
          <w:tcPr>
            <w:tcW w:w="5069" w:type="dxa"/>
          </w:tcPr>
          <w:p w:rsidR="0004493E" w:rsidRDefault="0004493E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УТВЕРЖДАЮ</w:t>
            </w:r>
          </w:p>
          <w:p w:rsidR="0004493E" w:rsidRDefault="0004493E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04493E" w:rsidRDefault="00D237C2" w:rsidP="00D237C2">
            <w:pPr>
              <w:tabs>
                <w:tab w:val="left" w:pos="3795"/>
              </w:tabs>
              <w:spacing w:line="360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и.о</w:t>
            </w:r>
            <w:proofErr w:type="gramStart"/>
            <w:r>
              <w:rPr>
                <w:b/>
                <w:sz w:val="23"/>
                <w:szCs w:val="23"/>
                <w:lang w:eastAsia="en-US"/>
              </w:rPr>
              <w:t>.д</w:t>
            </w:r>
            <w:proofErr w:type="gramEnd"/>
            <w:r w:rsidR="0004493E">
              <w:rPr>
                <w:b/>
                <w:sz w:val="23"/>
                <w:szCs w:val="23"/>
                <w:lang w:eastAsia="en-US"/>
              </w:rPr>
              <w:t>иректор</w:t>
            </w:r>
            <w:r>
              <w:rPr>
                <w:b/>
                <w:sz w:val="23"/>
                <w:szCs w:val="23"/>
                <w:lang w:eastAsia="en-US"/>
              </w:rPr>
              <w:t>а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МБОУ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Хохловской</w:t>
            </w:r>
            <w:proofErr w:type="spellEnd"/>
            <w:r w:rsidR="0004493E">
              <w:rPr>
                <w:b/>
                <w:sz w:val="23"/>
                <w:szCs w:val="23"/>
                <w:lang w:eastAsia="en-US"/>
              </w:rPr>
              <w:t xml:space="preserve"> СШ</w:t>
            </w:r>
          </w:p>
          <w:p w:rsidR="0004493E" w:rsidRDefault="0004493E">
            <w:pPr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      _____________/</w:t>
            </w:r>
            <w:r w:rsidR="00D237C2">
              <w:rPr>
                <w:b/>
                <w:sz w:val="23"/>
                <w:szCs w:val="23"/>
                <w:lang w:eastAsia="en-US"/>
              </w:rPr>
              <w:t>Моисеева Е.Л./</w:t>
            </w:r>
          </w:p>
          <w:p w:rsidR="0004493E" w:rsidRDefault="0004493E">
            <w:pPr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Приказ №           от «___» августа 2023г.</w:t>
            </w:r>
          </w:p>
          <w:p w:rsidR="0004493E" w:rsidRDefault="0004493E">
            <w:pPr>
              <w:spacing w:line="254" w:lineRule="auto"/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</w:tr>
    </w:tbl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97134F" w:rsidRDefault="004D6210" w:rsidP="004D6210">
      <w:pPr>
        <w:jc w:val="center"/>
        <w:rPr>
          <w:b/>
          <w:sz w:val="28"/>
          <w:szCs w:val="28"/>
        </w:rPr>
      </w:pPr>
      <w:proofErr w:type="gramStart"/>
      <w:r w:rsidRPr="0097134F">
        <w:rPr>
          <w:b/>
          <w:sz w:val="28"/>
          <w:szCs w:val="28"/>
        </w:rPr>
        <w:t>П</w:t>
      </w:r>
      <w:proofErr w:type="gramEnd"/>
      <w:r w:rsidRPr="0097134F">
        <w:rPr>
          <w:b/>
          <w:sz w:val="28"/>
          <w:szCs w:val="28"/>
        </w:rPr>
        <w:t xml:space="preserve"> Л А Н</w:t>
      </w:r>
    </w:p>
    <w:p w:rsidR="004D6210" w:rsidRPr="0097134F" w:rsidRDefault="004D6210" w:rsidP="004D6210">
      <w:pPr>
        <w:jc w:val="center"/>
        <w:rPr>
          <w:b/>
          <w:sz w:val="28"/>
          <w:szCs w:val="28"/>
        </w:rPr>
      </w:pPr>
      <w:bookmarkStart w:id="0" w:name="_GoBack"/>
      <w:r w:rsidRPr="0097134F">
        <w:rPr>
          <w:b/>
          <w:sz w:val="28"/>
          <w:szCs w:val="28"/>
        </w:rPr>
        <w:t xml:space="preserve">работы по профилактике нарушений охраны труда </w:t>
      </w:r>
    </w:p>
    <w:bookmarkEnd w:id="0"/>
    <w:p w:rsidR="004D6210" w:rsidRPr="0097134F" w:rsidRDefault="004D6210" w:rsidP="004D6210">
      <w:pPr>
        <w:jc w:val="center"/>
        <w:rPr>
          <w:b/>
          <w:sz w:val="28"/>
          <w:szCs w:val="28"/>
        </w:rPr>
      </w:pPr>
      <w:r w:rsidRPr="0097134F">
        <w:rPr>
          <w:b/>
          <w:sz w:val="28"/>
          <w:szCs w:val="28"/>
        </w:rPr>
        <w:t>и пожарной безопасности</w:t>
      </w:r>
      <w:r w:rsidR="008C4EA3" w:rsidRPr="0097134F">
        <w:rPr>
          <w:b/>
          <w:sz w:val="28"/>
          <w:szCs w:val="28"/>
        </w:rPr>
        <w:t xml:space="preserve"> на 202</w:t>
      </w:r>
      <w:r w:rsidR="0004493E" w:rsidRPr="0097134F">
        <w:rPr>
          <w:b/>
          <w:sz w:val="28"/>
          <w:szCs w:val="28"/>
        </w:rPr>
        <w:t>3</w:t>
      </w:r>
      <w:r w:rsidRPr="0097134F">
        <w:rPr>
          <w:b/>
          <w:sz w:val="28"/>
          <w:szCs w:val="28"/>
        </w:rPr>
        <w:t>-202</w:t>
      </w:r>
      <w:r w:rsidR="0004493E" w:rsidRPr="0097134F">
        <w:rPr>
          <w:b/>
          <w:sz w:val="28"/>
          <w:szCs w:val="28"/>
        </w:rPr>
        <w:t>4</w:t>
      </w:r>
      <w:r w:rsidRPr="0097134F">
        <w:rPr>
          <w:b/>
          <w:sz w:val="28"/>
          <w:szCs w:val="28"/>
        </w:rPr>
        <w:t xml:space="preserve"> учебный год</w:t>
      </w: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843"/>
        <w:gridCol w:w="1685"/>
        <w:gridCol w:w="16"/>
        <w:gridCol w:w="43"/>
        <w:gridCol w:w="2083"/>
      </w:tblGrid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3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2130C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D6210" w:rsidRPr="002130C4" w:rsidTr="004D4A38">
        <w:tc>
          <w:tcPr>
            <w:tcW w:w="10314" w:type="dxa"/>
            <w:gridSpan w:val="6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  <w:p w:rsidR="004D6210" w:rsidRPr="00C97E93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C97E93">
              <w:rPr>
                <w:b/>
                <w:sz w:val="28"/>
                <w:szCs w:val="28"/>
              </w:rPr>
              <w:t xml:space="preserve">Мероприятия по профилактике нарушений </w:t>
            </w:r>
            <w:proofErr w:type="gramStart"/>
            <w:r w:rsidRPr="00C97E93">
              <w:rPr>
                <w:b/>
                <w:sz w:val="28"/>
                <w:szCs w:val="28"/>
              </w:rPr>
              <w:t>ОТ</w:t>
            </w:r>
            <w:proofErr w:type="gramEnd"/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качественную подготовку и прием кабинетов, мастерских, спортивных залов и здания школы к новому учебному году с оформлением актов.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Pr="002130C4" w:rsidRDefault="004D6210" w:rsidP="00D2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D237C2"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контролировать работу по соблюдению в учреждении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детей, в соответствии с графиком контроля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лиц, нарушающих требования.</w:t>
            </w:r>
          </w:p>
        </w:tc>
        <w:tc>
          <w:tcPr>
            <w:tcW w:w="1685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обучение педагогических работников школы по вопросам охраны труда с последующей проверкой знаний и выдачей удостоверений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работников школы, связанных с электроустановками по ПУЭУ до 1000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с выдачей удостоверений 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D2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D237C2"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1-11 классов по основам безопасности жизнедеятельности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 кабинетах уголков по безопасности жизнедеятельности 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  <w:r>
              <w:rPr>
                <w:sz w:val="28"/>
                <w:szCs w:val="28"/>
              </w:rPr>
              <w:t xml:space="preserve">, классный </w:t>
            </w: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назначить ответственных лиц за организацию безопасной работы в школе и пожарной безопасности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испытания спортивного оборудования, инвентаря и вентиляционных устрой</w:t>
            </w:r>
            <w:proofErr w:type="gramStart"/>
            <w:r>
              <w:rPr>
                <w:sz w:val="28"/>
                <w:szCs w:val="28"/>
              </w:rPr>
              <w:t>ств сп</w:t>
            </w:r>
            <w:proofErr w:type="gramEnd"/>
            <w:r>
              <w:rPr>
                <w:sz w:val="28"/>
                <w:szCs w:val="28"/>
              </w:rPr>
              <w:t>ортивного зала (оформить документально)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D2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D237C2">
              <w:rPr>
                <w:sz w:val="28"/>
                <w:szCs w:val="28"/>
              </w:rPr>
              <w:t>завхоз</w:t>
            </w:r>
            <w:r>
              <w:rPr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общий технический осмотр зданий и сооружений учреждения с составлением акта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сентябрь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D2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D237C2"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проводить медицинские осмотры работников школы и обучающихся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D237C2" w:rsidRDefault="004D6210" w:rsidP="00D2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D237C2">
              <w:rPr>
                <w:sz w:val="28"/>
                <w:szCs w:val="28"/>
              </w:rPr>
              <w:t>завхоз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работников учреждения спецодеждой, </w:t>
            </w:r>
            <w:proofErr w:type="spellStart"/>
            <w:r>
              <w:rPr>
                <w:sz w:val="28"/>
                <w:szCs w:val="28"/>
              </w:rPr>
              <w:t>спецобувью</w:t>
            </w:r>
            <w:proofErr w:type="spellEnd"/>
            <w:r>
              <w:rPr>
                <w:sz w:val="28"/>
                <w:szCs w:val="28"/>
              </w:rPr>
              <w:t xml:space="preserve">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кабинеты аптечками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инструкций по охране труда во всех классах, кабинетах, спортивных залах, на других рабочих местах, при необходимости переработать и утвердить их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абинетами</w:t>
            </w:r>
            <w:proofErr w:type="spellEnd"/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вводить инструктаж по охране труда со всеми вновь принятыми на работу лицами, а также с обучающимися в начале учебного года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вводить инструктаж по охране труда на рабочем месте всех работников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вводный инструктаж и инструктаж на рабочем месте с обучающимися по физике, химии, биологии, информатике, трудовому обучению, физкультуре, ОБЖ с регистрацией в классном журнале и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начале уч. года, вводный – 2 раза в год на рабочем месте</w:t>
            </w:r>
            <w:proofErr w:type="gramEnd"/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кабинетами, мастерскими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инструктаж с обучающимися по охране труда при организации общественно-полезного труда, проведении внеклассных и </w:t>
            </w:r>
            <w:r>
              <w:rPr>
                <w:sz w:val="28"/>
                <w:szCs w:val="28"/>
              </w:rPr>
              <w:lastRenderedPageBreak/>
              <w:t>внешкольных мероприятий, при организации летней оздоровительной работы по семи рекомендуемым направлениям с регистрацией в журнале установленной формы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43" w:type="dxa"/>
            <w:shd w:val="clear" w:color="auto" w:fill="auto"/>
          </w:tcPr>
          <w:p w:rsidR="004D6210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расследование и учет несчастных случаев с работниками и детьми с составлением актов по формам  Н-1 и Н-2, проводить профилактическую работу по их предупреждению в течение года</w:t>
            </w:r>
          </w:p>
        </w:tc>
        <w:tc>
          <w:tcPr>
            <w:tcW w:w="1685" w:type="dxa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 преподаватель-организатор ОБЖ</w:t>
            </w:r>
          </w:p>
        </w:tc>
      </w:tr>
      <w:tr w:rsidR="004D6210" w:rsidRPr="002130C4" w:rsidTr="004D4A38">
        <w:tc>
          <w:tcPr>
            <w:tcW w:w="10314" w:type="dxa"/>
            <w:gridSpan w:val="6"/>
            <w:shd w:val="clear" w:color="auto" w:fill="auto"/>
          </w:tcPr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  <w:p w:rsidR="004D6210" w:rsidRPr="00C8117B" w:rsidRDefault="004D6210" w:rsidP="000E23F3">
            <w:pPr>
              <w:jc w:val="center"/>
              <w:rPr>
                <w:b/>
                <w:sz w:val="28"/>
                <w:szCs w:val="28"/>
              </w:rPr>
            </w:pPr>
            <w:r w:rsidRPr="00C8117B">
              <w:rPr>
                <w:b/>
                <w:sz w:val="28"/>
                <w:szCs w:val="28"/>
              </w:rPr>
              <w:t>Мероприятия по профилактике пожарной безопасности</w:t>
            </w:r>
          </w:p>
          <w:p w:rsidR="004D6210" w:rsidRDefault="004D6210" w:rsidP="000E23F3">
            <w:pPr>
              <w:jc w:val="center"/>
              <w:rPr>
                <w:sz w:val="28"/>
                <w:szCs w:val="28"/>
              </w:rPr>
            </w:pP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Назначить ответственных лиц за пожарную безопасность, издать приказ об установлении противопожарного режима в ОО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противопожарный инструктаж работников школы и обучающихся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январь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информацию на уголке «Пожарная безопасность»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4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проверку сопротивления изоляции электросети и заземления оборудования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(июль)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5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перезарядку химических пенных огнетушителей, проверку порошковых и углекислотных огнетушителей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6</w:t>
            </w:r>
          </w:p>
        </w:tc>
        <w:tc>
          <w:tcPr>
            <w:tcW w:w="5843" w:type="dxa"/>
            <w:shd w:val="clear" w:color="auto" w:fill="auto"/>
          </w:tcPr>
          <w:p w:rsidR="004D6210" w:rsidRPr="002130C4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техническое обслуживание и проверку работоспособности пожарной сигнализации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 w:rsidRPr="002130C4">
              <w:rPr>
                <w:sz w:val="28"/>
                <w:szCs w:val="28"/>
              </w:rPr>
              <w:t>7</w:t>
            </w:r>
          </w:p>
        </w:tc>
        <w:tc>
          <w:tcPr>
            <w:tcW w:w="5843" w:type="dxa"/>
            <w:shd w:val="clear" w:color="auto" w:fill="auto"/>
          </w:tcPr>
          <w:p w:rsidR="004D6210" w:rsidRPr="00A22B4C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наличие эвакуационных планов на каждом этаже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014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корпуса школы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 w:rsidRPr="00C014DD">
              <w:rPr>
                <w:sz w:val="28"/>
                <w:szCs w:val="28"/>
              </w:rPr>
              <w:t xml:space="preserve">Организовать мероприятия по отработке плана эвакуации на </w:t>
            </w:r>
            <w:r>
              <w:rPr>
                <w:sz w:val="28"/>
                <w:szCs w:val="28"/>
              </w:rPr>
              <w:t>случай пожара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 w:rsidRPr="00C014DD">
              <w:rPr>
                <w:sz w:val="28"/>
                <w:szCs w:val="28"/>
              </w:rPr>
              <w:t>Организовать наличие</w:t>
            </w:r>
            <w:r>
              <w:rPr>
                <w:sz w:val="28"/>
                <w:szCs w:val="28"/>
              </w:rPr>
              <w:t xml:space="preserve"> песка в специализированных учебных кабинетах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следить за не загромождением тамбуров и запасных выходов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следить за состоянием выходов на кровлю: двери или люки должны быть постоянно закрыты на замок; на дверях или люках наносятся надписи, информирующие о месте хранения ключей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порядком хранения красок, лаков, растворителей и других легко </w:t>
            </w:r>
            <w:r>
              <w:rPr>
                <w:sz w:val="28"/>
                <w:szCs w:val="28"/>
              </w:rPr>
              <w:lastRenderedPageBreak/>
              <w:t xml:space="preserve">воспламеняющихся жидкостей.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4D6210" w:rsidRPr="002130C4" w:rsidTr="004D4A38">
        <w:tc>
          <w:tcPr>
            <w:tcW w:w="644" w:type="dxa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43" w:type="dxa"/>
            <w:shd w:val="clear" w:color="auto" w:fill="auto"/>
          </w:tcPr>
          <w:p w:rsidR="004D6210" w:rsidRPr="00C014DD" w:rsidRDefault="004D6210" w:rsidP="000E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Очищать территорию школы от горючих отходов, мусора, опавших листьев, сухой травы.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210" w:rsidRPr="002130C4" w:rsidRDefault="004D6210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210" w:rsidRPr="002130C4" w:rsidRDefault="00D237C2" w:rsidP="000E2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</w:tbl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4D6210" w:rsidRPr="0041024F" w:rsidRDefault="004D6210" w:rsidP="004D6210">
      <w:pPr>
        <w:jc w:val="center"/>
        <w:rPr>
          <w:b/>
          <w:sz w:val="28"/>
          <w:szCs w:val="28"/>
        </w:rPr>
      </w:pPr>
    </w:p>
    <w:p w:rsidR="00D07AD5" w:rsidRDefault="00D07AD5"/>
    <w:sectPr w:rsidR="00D07AD5" w:rsidSect="008C4EA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10"/>
    <w:rsid w:val="0004493E"/>
    <w:rsid w:val="004D4A38"/>
    <w:rsid w:val="004D6210"/>
    <w:rsid w:val="00560BD3"/>
    <w:rsid w:val="008C4EA3"/>
    <w:rsid w:val="0097134F"/>
    <w:rsid w:val="00D07AD5"/>
    <w:rsid w:val="00D237C2"/>
    <w:rsid w:val="00E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A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4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Учитель</cp:lastModifiedBy>
  <cp:revision>2</cp:revision>
  <cp:lastPrinted>2021-09-04T10:09:00Z</cp:lastPrinted>
  <dcterms:created xsi:type="dcterms:W3CDTF">2024-04-17T14:07:00Z</dcterms:created>
  <dcterms:modified xsi:type="dcterms:W3CDTF">2024-04-17T14:07:00Z</dcterms:modified>
</cp:coreProperties>
</file>